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DE2F5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2F54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CF" w:rsidRDefault="00E04524" w:rsidP="00D822CF">
      <w:pPr>
        <w:spacing w:before="120" w:after="280" w:afterAutospacing="1"/>
        <w:jc w:val="center"/>
      </w:pPr>
      <w:bookmarkStart w:id="0" w:name="chuong_pl_18"/>
      <w:r w:rsidRPr="00E04524">
        <w:rPr>
          <w:b/>
          <w:bCs/>
        </w:rPr>
        <w:t>Biểu mẫu 18</w:t>
      </w:r>
      <w:bookmarkEnd w:id="0"/>
    </w:p>
    <w:p w:rsidR="002D3C44" w:rsidRPr="00D822CF" w:rsidRDefault="002D3C44" w:rsidP="00D822CF">
      <w:pPr>
        <w:spacing w:before="120" w:after="280" w:afterAutospacing="1"/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  <w:bookmarkStart w:id="1" w:name="_GoBack"/>
      <w:bookmarkEnd w:id="1"/>
    </w:p>
    <w:p w:rsidR="002A2EDE" w:rsidRPr="002A2EDE" w:rsidRDefault="002A2EDE" w:rsidP="002A2EDE">
      <w:pPr>
        <w:spacing w:before="120" w:after="120"/>
        <w:rPr>
          <w:b/>
          <w:i/>
          <w:color w:val="FF0000"/>
        </w:rPr>
      </w:pPr>
      <w:r w:rsidRPr="002A2EDE">
        <w:rPr>
          <w:b/>
          <w:i/>
          <w:color w:val="FF0000"/>
        </w:rPr>
        <w:t>C</w:t>
      </w:r>
      <w:r w:rsidRPr="002A2EDE">
        <w:rPr>
          <w:b/>
          <w:i/>
          <w:color w:val="FF0000"/>
          <w:lang w:val="vi-VN"/>
        </w:rPr>
        <w:t>huyên ngành</w:t>
      </w:r>
      <w:r w:rsidRPr="002A2EDE">
        <w:rPr>
          <w:b/>
          <w:i/>
          <w:color w:val="FF0000"/>
        </w:rPr>
        <w:t xml:space="preserve"> Công nghệ</w:t>
      </w:r>
      <w:r w:rsidR="006054B0">
        <w:rPr>
          <w:b/>
          <w:i/>
          <w:color w:val="FF0000"/>
        </w:rPr>
        <w:t>Kỹ thuật Môi trường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4306"/>
        <w:gridCol w:w="1644"/>
        <w:gridCol w:w="1095"/>
        <w:gridCol w:w="1832"/>
        <w:gridCol w:w="4349"/>
      </w:tblGrid>
      <w:tr w:rsidR="006054B0" w:rsidRPr="00D32AE8" w:rsidTr="006054B0">
        <w:trPr>
          <w:trHeight w:val="672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b/>
                <w:bCs/>
              </w:rPr>
            </w:pPr>
            <w:r w:rsidRPr="00D32AE8">
              <w:rPr>
                <w:b/>
                <w:bCs/>
              </w:rPr>
              <w:t>STT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b/>
                <w:bCs/>
              </w:rPr>
            </w:pPr>
            <w:r w:rsidRPr="00D32AE8">
              <w:rPr>
                <w:b/>
                <w:bCs/>
              </w:rPr>
              <w:t>Môn học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Mục đích môn học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b/>
                <w:bCs/>
              </w:rPr>
            </w:pPr>
            <w:r w:rsidRPr="00D32AE8">
              <w:rPr>
                <w:b/>
                <w:bCs/>
              </w:rPr>
              <w:t>Số TC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Lịch trình giảng dạy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Phương pháp giảng dạy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Nguyên lý cơ bản Chủ nghĩa Mác– Lê Nin</w:t>
            </w: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</w:t>
            </w:r>
          </w:p>
        </w:tc>
        <w:tc>
          <w:tcPr>
            <w:tcW w:w="644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1</w:t>
            </w:r>
          </w:p>
        </w:tc>
        <w:tc>
          <w:tcPr>
            <w:tcW w:w="15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Anh văn 1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1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Toán cao cấp A1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1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4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Hóa học đại cương 1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1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Nhập môn CNKTMT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1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6</w:t>
            </w: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Cs/>
              </w:rPr>
            </w:pPr>
            <w:r w:rsidRPr="00D32AE8">
              <w:rPr>
                <w:iCs/>
              </w:rPr>
              <w:t>Giáo dục thể chất 1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1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7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Anh văn 2</w:t>
            </w: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Lập trình quản lý (MS Access)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Toán cao cấp A2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10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Vật lý đại cương A1 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11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Môi trường đại cương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4B0" w:rsidRPr="00D32AE8" w:rsidRDefault="006054B0" w:rsidP="000150FE">
            <w:pPr>
              <w:jc w:val="center"/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Hóa phân tích môi trường (MT)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4B0" w:rsidRPr="00D32AE8" w:rsidRDefault="006054B0" w:rsidP="000150FE">
            <w:pPr>
              <w:jc w:val="center"/>
            </w:pPr>
            <w:r w:rsidRPr="00BC3FBD">
              <w:t xml:space="preserve">Tự </w:t>
            </w:r>
            <w:r>
              <w:t>luận/Trắc nghiệm/Vấn đáp/Báo cáo</w:t>
            </w:r>
          </w:p>
        </w:tc>
      </w:tr>
      <w:tr w:rsidR="006054B0" w:rsidRPr="00BC3FBD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13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Thí nghiệm hóa phân tích MT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4B0" w:rsidRPr="00BC3FBD" w:rsidRDefault="006054B0" w:rsidP="000150FE">
            <w:pPr>
              <w:jc w:val="center"/>
            </w:pPr>
            <w:r w:rsidRPr="00BC3FBD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14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Cs/>
              </w:rPr>
            </w:pPr>
            <w:r w:rsidRPr="00D32AE8">
              <w:rPr>
                <w:iCs/>
              </w:rPr>
              <w:t>Giáo dục thể chất 2</w:t>
            </w:r>
          </w:p>
        </w:tc>
        <w:tc>
          <w:tcPr>
            <w:tcW w:w="578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Cs/>
              </w:rPr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Cs/>
              </w:rPr>
            </w:pPr>
            <w:r w:rsidRPr="00D32AE8">
              <w:rPr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4B0" w:rsidRPr="00D32AE8" w:rsidRDefault="006054B0" w:rsidP="000150FE">
            <w:pPr>
              <w:jc w:val="center"/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lastRenderedPageBreak/>
              <w:t>15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  <w:bCs/>
              </w:rPr>
            </w:pPr>
            <w:r w:rsidRPr="00D32AE8">
              <w:rPr>
                <w:b/>
                <w:bCs/>
              </w:rPr>
              <w:t>Khoa học Xã hội &amp; Nhân văn 1</w:t>
            </w:r>
          </w:p>
          <w:p w:rsidR="006054B0" w:rsidRPr="00D32AE8" w:rsidRDefault="006054B0" w:rsidP="000150FE">
            <w:pPr>
              <w:rPr>
                <w:b/>
              </w:rPr>
            </w:pPr>
            <w:r w:rsidRPr="00D32AE8">
              <w:rPr>
                <w:b/>
                <w:bCs/>
              </w:rPr>
              <w:t xml:space="preserve"> (SV chọn 1 trong 2 môn sau)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rPr>
                <w:b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Kinh tế học đại cương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Nhập môn quản trị chất lượng 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2</w:t>
            </w:r>
          </w:p>
        </w:tc>
        <w:tc>
          <w:tcPr>
            <w:tcW w:w="15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16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Vật lý đại cương A2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Toán cao cấp A3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Anh văn 3 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19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Hình họa – vẽ kỹ thuật B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20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Thủy lực công trình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21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Hóa kỹ thuật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Cs/>
              </w:rPr>
            </w:pPr>
            <w:r w:rsidRPr="00D32AE8">
              <w:rPr>
                <w:iCs/>
              </w:rPr>
              <w:t>Thí nghiệm vật lý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Cs/>
              </w:rPr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Cs/>
              </w:rPr>
            </w:pPr>
            <w:r w:rsidRPr="00D32AE8">
              <w:rPr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Thực hành/ Báo cáo</w:t>
            </w:r>
          </w:p>
        </w:tc>
      </w:tr>
      <w:tr w:rsidR="006054B0" w:rsidRPr="00BC3FBD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23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Thí nghiệm hóa kỹ thuật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BC3FBD" w:rsidRDefault="006054B0" w:rsidP="000150FE">
            <w:r w:rsidRPr="00BC3FBD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24</w:t>
            </w: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Cs/>
              </w:rPr>
            </w:pPr>
            <w:r w:rsidRPr="00D32AE8">
              <w:rPr>
                <w:iCs/>
              </w:rPr>
              <w:t>Giáo dục thể chất 3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Cs/>
              </w:rPr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Cs/>
              </w:rPr>
            </w:pPr>
            <w:r w:rsidRPr="00D32AE8">
              <w:rPr>
                <w:iCs/>
              </w:rPr>
              <w:t>3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/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25</w:t>
            </w: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  <w:bCs/>
              </w:rPr>
            </w:pPr>
            <w:r w:rsidRPr="00D32AE8">
              <w:rPr>
                <w:b/>
                <w:bCs/>
              </w:rPr>
              <w:t>Khoa học Xã hội &amp; Nhân văn 2</w:t>
            </w:r>
          </w:p>
          <w:p w:rsidR="006054B0" w:rsidRPr="00D32AE8" w:rsidRDefault="006054B0" w:rsidP="000150FE">
            <w:pPr>
              <w:rPr>
                <w:b/>
              </w:rPr>
            </w:pPr>
            <w:r w:rsidRPr="00D32AE8">
              <w:rPr>
                <w:b/>
                <w:bCs/>
              </w:rPr>
              <w:t xml:space="preserve"> (SV chọn 1 trong 2 môn sau)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Kỹ năng thuyết trình 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Trình bày các văn bản và văn bản KHKT 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3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26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Xác suất - thống kê ứng dụng</w:t>
            </w: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Pháp luật đại cương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Quá trình thiết bị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BC3FBD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29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D32AE8">
              <w:rPr>
                <w:i/>
              </w:rPr>
              <w:t>Nghiên cứu các Giải pháp KT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BC3FBD" w:rsidRDefault="006054B0" w:rsidP="000150FE">
            <w:r w:rsidRPr="00BC3FBD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30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Vi sinh kỹ thuật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31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Thủy lực &amp; thủy văn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Auto Cad căn bản 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lastRenderedPageBreak/>
              <w:t>33</w:t>
            </w: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Thí nghiệm vi sinh kỹ thuật môi trường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BC3FBD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  <w:bCs/>
              </w:rPr>
            </w:pPr>
            <w:r w:rsidRPr="00D32AE8">
              <w:rPr>
                <w:b/>
                <w:bCs/>
              </w:rPr>
              <w:t>Khoa học Xã hội &amp; Nhân văn 3</w:t>
            </w:r>
          </w:p>
          <w:p w:rsidR="006054B0" w:rsidRPr="00D32AE8" w:rsidRDefault="006054B0" w:rsidP="000150FE">
            <w:pPr>
              <w:rPr>
                <w:b/>
              </w:rPr>
            </w:pPr>
            <w:r w:rsidRPr="00D32AE8">
              <w:rPr>
                <w:b/>
                <w:bCs/>
              </w:rPr>
              <w:t xml:space="preserve"> (SV chọn 1 trong 2 môn sau)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34</w:t>
            </w: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Kỹ năng xây dựng kế hoạch  (*)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Nhập môn logic học (*)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4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35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contextualSpacing/>
            </w:pPr>
            <w:r w:rsidRPr="00D32AE8">
              <w:t>Tối ưu hóa trong hệ thống môi trường</w:t>
            </w: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5</w:t>
            </w:r>
          </w:p>
        </w:tc>
        <w:tc>
          <w:tcPr>
            <w:tcW w:w="15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36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Đường lối CM của ĐCSVN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Anh văn chuyên ngành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Cơ sở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Ô nhiễm đất và kỹ thuật xử lý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KTXL khí thải và tiếng ồn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40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Đồ án Xử lý không khí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>
              <w:t>Báo cáo</w:t>
            </w:r>
          </w:p>
        </w:tc>
      </w:tr>
      <w:tr w:rsidR="006054B0" w:rsidRPr="003A72B6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41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Thí nghiệm xử lý khí thải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3A72B6" w:rsidRDefault="006054B0" w:rsidP="000150FE"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42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Thí nghiệm Ô nhiễm đất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43</w:t>
            </w:r>
          </w:p>
          <w:p w:rsidR="006054B0" w:rsidRPr="00D32AE8" w:rsidRDefault="006054B0" w:rsidP="000150FE">
            <w:pPr>
              <w:jc w:val="center"/>
            </w:pPr>
            <w:r w:rsidRPr="00D32AE8">
              <w:t>44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 w:rsidRPr="00D32AE8">
              <w:rPr>
                <w:b/>
              </w:rPr>
              <w:t>Lý thuyết chuyên ngành 1, 2</w:t>
            </w:r>
          </w:p>
          <w:p w:rsidR="006054B0" w:rsidRPr="00D32AE8" w:rsidRDefault="006054B0" w:rsidP="000150FE">
            <w:pPr>
              <w:rPr>
                <w:b/>
                <w:bCs/>
                <w:i/>
                <w:iCs/>
              </w:rPr>
            </w:pPr>
            <w:r w:rsidRPr="00D32AE8">
              <w:rPr>
                <w:b/>
                <w:sz w:val="22"/>
                <w:szCs w:val="22"/>
                <w:lang w:val="da-DK"/>
              </w:rPr>
              <w:t>(SV chọn 2 trong các môn học sau)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4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 xml:space="preserve">Luật và chính sách Môi trường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 xml:space="preserve">Độc học môi trường 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 xml:space="preserve">Kinh tế môi trường 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 xml:space="preserve">Mô hình hóa môi trường </w:t>
            </w:r>
          </w:p>
        </w:tc>
        <w:tc>
          <w:tcPr>
            <w:tcW w:w="578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5</w:t>
            </w:r>
          </w:p>
        </w:tc>
        <w:tc>
          <w:tcPr>
            <w:tcW w:w="1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45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Quản lý và xử lý chất thải rắn</w:t>
            </w: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6</w:t>
            </w:r>
          </w:p>
        </w:tc>
        <w:tc>
          <w:tcPr>
            <w:tcW w:w="15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46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Kỹ thuật xử lý nước cấp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47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Mạng lưới cấp thoát nước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48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D32AE8">
              <w:rPr>
                <w:i/>
              </w:rPr>
              <w:t>Tham quan nhận thức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49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Đồ án xử lý nước cấp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lastRenderedPageBreak/>
              <w:t>50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 xml:space="preserve">Thí nghiệm xử lý nước cấp 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51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Thực tập mạng lưới cấp thoát nước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>Đánh giá tác động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53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Quản lý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54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 w:rsidRPr="00D32AE8">
              <w:rPr>
                <w:b/>
              </w:rPr>
              <w:t>Lý thuyết chuyên ngành 3</w:t>
            </w:r>
          </w:p>
          <w:p w:rsidR="006054B0" w:rsidRPr="00D32AE8" w:rsidRDefault="006054B0" w:rsidP="000150FE">
            <w:pPr>
              <w:rPr>
                <w:b/>
                <w:bCs/>
                <w:i/>
                <w:iCs/>
              </w:rPr>
            </w:pPr>
            <w:r w:rsidRPr="00D32AE8">
              <w:rPr>
                <w:b/>
                <w:sz w:val="22"/>
                <w:szCs w:val="22"/>
                <w:lang w:val="da-DK"/>
              </w:rPr>
              <w:t>(SV chọn 1 trong các môn học sau)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>Quản lý dự án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 xml:space="preserve">Kiến trúc công nghiệp và quy hoạch đô thị 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</w:pPr>
            <w:r w:rsidRPr="00D32AE8">
              <w:t>Hệ thống thông tin địa lý GIS</w:t>
            </w:r>
          </w:p>
        </w:tc>
        <w:tc>
          <w:tcPr>
            <w:tcW w:w="578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spacing w:before="20" w:after="20"/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spacing w:before="20" w:after="20"/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b/>
              </w:rPr>
            </w:pPr>
            <w:r>
              <w:t>HK 6</w:t>
            </w:r>
          </w:p>
        </w:tc>
        <w:tc>
          <w:tcPr>
            <w:tcW w:w="1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b/>
              </w:rPr>
            </w:pPr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55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Kỹ thuật xử lý nước thải</w:t>
            </w: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3</w:t>
            </w:r>
          </w:p>
        </w:tc>
        <w:tc>
          <w:tcPr>
            <w:tcW w:w="644" w:type="pct"/>
            <w:tcBorders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7</w:t>
            </w:r>
          </w:p>
        </w:tc>
        <w:tc>
          <w:tcPr>
            <w:tcW w:w="15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56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Quan trắc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Tư tưởng Hồ Chí Minh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Đại cương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58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An toàn sức khỏe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59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Thực tập Quan trắc Môi trường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60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 xml:space="preserve">Sản xuất sạch hơn </w:t>
            </w:r>
          </w:p>
        </w:tc>
        <w:tc>
          <w:tcPr>
            <w:tcW w:w="578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>
              <w:t>Tự luận/Trắc nghiệm/Vấn đáp/Báo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61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Đồ án xử lý nước thải</w:t>
            </w: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1</w:t>
            </w:r>
          </w:p>
        </w:tc>
        <w:tc>
          <w:tcPr>
            <w:tcW w:w="644" w:type="pct"/>
            <w:tcBorders>
              <w:top w:val="dotted" w:sz="4" w:space="0" w:color="auto"/>
              <w:bottom w:val="dotted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62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Thí nghiệm xử lý nước thải</w:t>
            </w:r>
          </w:p>
        </w:tc>
        <w:tc>
          <w:tcPr>
            <w:tcW w:w="578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  <w:iCs/>
              </w:rPr>
            </w:pPr>
            <w:r w:rsidRPr="00D32AE8">
              <w:rPr>
                <w:i/>
                <w:iCs/>
              </w:rPr>
              <w:t>2</w:t>
            </w:r>
          </w:p>
        </w:tc>
        <w:tc>
          <w:tcPr>
            <w:tcW w:w="644" w:type="pct"/>
            <w:tcBorders>
              <w:top w:val="dotted" w:sz="4" w:space="0" w:color="auto"/>
              <w:bottom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7</w:t>
            </w:r>
          </w:p>
        </w:tc>
        <w:tc>
          <w:tcPr>
            <w:tcW w:w="1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85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63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  <w:iCs/>
              </w:rPr>
            </w:pPr>
            <w:r w:rsidRPr="00D32AE8">
              <w:rPr>
                <w:i/>
                <w:iCs/>
              </w:rPr>
              <w:t>Thực tập tốt nghiệp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Chuyên ngành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 w:rsidRPr="00D32AE8">
              <w:rPr>
                <w:i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i/>
              </w:rPr>
            </w:pPr>
            <w:r>
              <w:t>HK 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rPr>
                <w:i/>
              </w:rPr>
            </w:pPr>
            <w:r w:rsidRPr="003A72B6">
              <w:t>Thực hành/ Báo cáo</w:t>
            </w:r>
          </w:p>
        </w:tc>
      </w:tr>
      <w:tr w:rsidR="006054B0" w:rsidRPr="00D32AE8" w:rsidTr="006054B0">
        <w:trPr>
          <w:trHeight w:val="399"/>
          <w:jc w:val="center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pPr>
              <w:jc w:val="center"/>
            </w:pPr>
            <w:r w:rsidRPr="00D32AE8">
              <w:t>64</w:t>
            </w:r>
          </w:p>
        </w:tc>
        <w:tc>
          <w:tcPr>
            <w:tcW w:w="15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0" w:rsidRPr="00D32AE8" w:rsidRDefault="006054B0" w:rsidP="000150FE">
            <w:r w:rsidRPr="00D32AE8">
              <w:t>Khóa luận tốt nghiệp</w:t>
            </w:r>
          </w:p>
        </w:tc>
        <w:tc>
          <w:tcPr>
            <w:tcW w:w="5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0" w:rsidRDefault="006054B0" w:rsidP="000150FE">
            <w:r w:rsidRPr="00B434C3">
              <w:t>Chuyên ngành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B0" w:rsidRDefault="006054B0" w:rsidP="000150FE">
            <w:r w:rsidRPr="00B434C3">
              <w:t>Chuyên ngành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0" w:rsidRPr="00D32AE8" w:rsidRDefault="006054B0" w:rsidP="000150FE">
            <w:pPr>
              <w:jc w:val="center"/>
              <w:rPr>
                <w:rFonts w:ascii="Calibri" w:hAnsi="Calibri" w:cs="Calibri"/>
              </w:rPr>
            </w:pPr>
            <w:r>
              <w:t>HK 8</w:t>
            </w:r>
          </w:p>
        </w:tc>
        <w:tc>
          <w:tcPr>
            <w:tcW w:w="15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4B0" w:rsidRPr="00D32AE8" w:rsidRDefault="006054B0" w:rsidP="000150FE">
            <w:pPr>
              <w:rPr>
                <w:rFonts w:ascii="Calibri" w:hAnsi="Calibri" w:cs="Calibri"/>
              </w:rPr>
            </w:pPr>
            <w:r w:rsidRPr="003A72B6">
              <w:t>Thực hành/ Báo cáo</w:t>
            </w:r>
          </w:p>
        </w:tc>
      </w:tr>
    </w:tbl>
    <w:p w:rsidR="004A372C" w:rsidRDefault="004A372C">
      <w:pPr>
        <w:jc w:val="both"/>
        <w:rPr>
          <w:b/>
          <w:i/>
        </w:rPr>
      </w:pPr>
    </w:p>
    <w:sectPr w:rsidR="004A372C" w:rsidSect="003C2125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27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5"/>
  </w:num>
  <w:num w:numId="13">
    <w:abstractNumId w:val="23"/>
  </w:num>
  <w:num w:numId="14">
    <w:abstractNumId w:val="16"/>
  </w:num>
  <w:num w:numId="15">
    <w:abstractNumId w:val="19"/>
  </w:num>
  <w:num w:numId="16">
    <w:abstractNumId w:val="15"/>
  </w:num>
  <w:num w:numId="17">
    <w:abstractNumId w:val="26"/>
  </w:num>
  <w:num w:numId="18">
    <w:abstractNumId w:val="2"/>
  </w:num>
  <w:num w:numId="19">
    <w:abstractNumId w:val="18"/>
  </w:num>
  <w:num w:numId="20">
    <w:abstractNumId w:val="24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  <w:num w:numId="26">
    <w:abstractNumId w:val="7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212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4B0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5F73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8BD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2AF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5D5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1D3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2CF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2F54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7B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C952-215E-4BE7-9369-EDA084E7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2018-06-29T03:10:00Z</dcterms:created>
  <dcterms:modified xsi:type="dcterms:W3CDTF">2018-07-04T08:41:00Z</dcterms:modified>
</cp:coreProperties>
</file>